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72" w:rsidRPr="00B04F72" w:rsidRDefault="00633B22" w:rsidP="00633B22">
      <w:pPr>
        <w:ind w:firstLine="645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2020年</w:t>
      </w:r>
      <w:r w:rsidR="0021444F">
        <w:rPr>
          <w:rFonts w:ascii="仿宋_GB2312" w:eastAsia="仿宋_GB2312" w:hint="eastAsia"/>
          <w:b/>
          <w:sz w:val="36"/>
          <w:szCs w:val="36"/>
        </w:rPr>
        <w:t>四</w:t>
      </w:r>
      <w:r>
        <w:rPr>
          <w:rFonts w:ascii="仿宋_GB2312" w:eastAsia="仿宋_GB2312" w:hint="eastAsia"/>
          <w:b/>
          <w:sz w:val="36"/>
          <w:szCs w:val="36"/>
        </w:rPr>
        <w:t>季度</w:t>
      </w:r>
      <w:r w:rsidR="00F5092F" w:rsidRPr="00B04F72">
        <w:rPr>
          <w:rFonts w:ascii="仿宋_GB2312" w:eastAsia="仿宋_GB2312" w:hint="eastAsia"/>
          <w:b/>
          <w:sz w:val="36"/>
          <w:szCs w:val="36"/>
        </w:rPr>
        <w:t>射阳县</w:t>
      </w:r>
    </w:p>
    <w:p w:rsidR="00F5092F" w:rsidRPr="00F5092F" w:rsidRDefault="00F5092F" w:rsidP="00B04F72">
      <w:pPr>
        <w:ind w:firstLine="645"/>
        <w:jc w:val="center"/>
        <w:rPr>
          <w:rFonts w:ascii="仿宋_GB2312" w:eastAsia="仿宋_GB2312"/>
          <w:b/>
          <w:sz w:val="32"/>
          <w:szCs w:val="32"/>
        </w:rPr>
      </w:pPr>
      <w:r w:rsidRPr="00B04F72">
        <w:rPr>
          <w:rFonts w:ascii="仿宋_GB2312" w:eastAsia="仿宋_GB2312" w:hint="eastAsia"/>
          <w:b/>
          <w:sz w:val="36"/>
          <w:szCs w:val="36"/>
        </w:rPr>
        <w:t>人民检察院主要办案数据</w:t>
      </w:r>
    </w:p>
    <w:p w:rsidR="00B04F72" w:rsidRDefault="00B04F72" w:rsidP="00F5092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9251D" w:rsidRPr="005D3FBA" w:rsidRDefault="00F5092F" w:rsidP="008C785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092F">
        <w:rPr>
          <w:rFonts w:ascii="仿宋_GB2312" w:eastAsia="仿宋_GB2312" w:hint="eastAsia"/>
          <w:sz w:val="32"/>
          <w:szCs w:val="32"/>
        </w:rPr>
        <w:t>20</w:t>
      </w:r>
      <w:r w:rsidR="000B7F25">
        <w:rPr>
          <w:rFonts w:ascii="仿宋_GB2312" w:eastAsia="仿宋_GB2312" w:hint="eastAsia"/>
          <w:sz w:val="32"/>
          <w:szCs w:val="32"/>
        </w:rPr>
        <w:t>20年</w:t>
      </w:r>
      <w:r w:rsidR="0021444F">
        <w:rPr>
          <w:rFonts w:ascii="仿宋_GB2312" w:eastAsia="仿宋_GB2312" w:hint="eastAsia"/>
          <w:sz w:val="32"/>
          <w:szCs w:val="32"/>
        </w:rPr>
        <w:t>10</w:t>
      </w:r>
      <w:r w:rsidR="00023DAC">
        <w:rPr>
          <w:rFonts w:ascii="仿宋_GB2312" w:eastAsia="仿宋_GB2312" w:hint="eastAsia"/>
          <w:sz w:val="32"/>
          <w:szCs w:val="32"/>
        </w:rPr>
        <w:t>至</w:t>
      </w:r>
      <w:r w:rsidR="0021444F">
        <w:rPr>
          <w:rFonts w:ascii="仿宋_GB2312" w:eastAsia="仿宋_GB2312" w:hint="eastAsia"/>
          <w:sz w:val="32"/>
          <w:szCs w:val="32"/>
        </w:rPr>
        <w:t>12</w:t>
      </w:r>
      <w:r w:rsidR="00023DAC">
        <w:rPr>
          <w:rFonts w:ascii="仿宋_GB2312" w:eastAsia="仿宋_GB2312" w:hint="eastAsia"/>
          <w:sz w:val="32"/>
          <w:szCs w:val="32"/>
        </w:rPr>
        <w:t>月份，</w:t>
      </w:r>
      <w:r w:rsidRPr="00F5092F">
        <w:rPr>
          <w:rFonts w:ascii="仿宋_GB2312" w:eastAsia="仿宋_GB2312" w:hint="eastAsia"/>
          <w:sz w:val="32"/>
          <w:szCs w:val="32"/>
        </w:rPr>
        <w:t>射阳县人民检察院共受理审查逮捕、</w:t>
      </w:r>
      <w:r w:rsidRPr="005D3FBA">
        <w:rPr>
          <w:rFonts w:ascii="仿宋_GB2312" w:eastAsia="仿宋_GB2312" w:hint="eastAsia"/>
          <w:sz w:val="32"/>
          <w:szCs w:val="32"/>
        </w:rPr>
        <w:t>审查起诉犯罪嫌疑人</w:t>
      </w:r>
      <w:r w:rsidR="007308A1">
        <w:rPr>
          <w:rFonts w:ascii="仿宋_GB2312" w:eastAsia="仿宋_GB2312" w:hint="eastAsia"/>
          <w:sz w:val="32"/>
          <w:szCs w:val="32"/>
        </w:rPr>
        <w:t>336</w:t>
      </w:r>
      <w:r w:rsidR="00E41FBE">
        <w:rPr>
          <w:rFonts w:ascii="仿宋_GB2312" w:eastAsia="仿宋_GB2312" w:hint="eastAsia"/>
          <w:sz w:val="32"/>
          <w:szCs w:val="32"/>
        </w:rPr>
        <w:t>人</w:t>
      </w:r>
      <w:r w:rsidRPr="005D3FBA">
        <w:rPr>
          <w:rFonts w:ascii="仿宋_GB2312" w:eastAsia="仿宋_GB2312" w:hint="eastAsia"/>
          <w:sz w:val="32"/>
          <w:szCs w:val="32"/>
        </w:rPr>
        <w:t>中，依法批准逮捕各类犯罪嫌疑人</w:t>
      </w:r>
      <w:r w:rsidR="007308A1">
        <w:rPr>
          <w:rFonts w:ascii="仿宋_GB2312" w:eastAsia="仿宋_GB2312" w:hint="eastAsia"/>
          <w:sz w:val="32"/>
          <w:szCs w:val="32"/>
        </w:rPr>
        <w:t>94</w:t>
      </w:r>
      <w:r w:rsidR="005D3FBA" w:rsidRPr="005D3FBA">
        <w:rPr>
          <w:rFonts w:ascii="仿宋_GB2312" w:eastAsia="仿宋_GB2312" w:hint="eastAsia"/>
          <w:sz w:val="32"/>
          <w:szCs w:val="32"/>
        </w:rPr>
        <w:t>人</w:t>
      </w:r>
      <w:r w:rsidRPr="005D3FBA">
        <w:rPr>
          <w:rFonts w:ascii="仿宋_GB2312" w:eastAsia="仿宋_GB2312" w:hint="eastAsia"/>
          <w:sz w:val="32"/>
          <w:szCs w:val="32"/>
        </w:rPr>
        <w:t>，同比</w:t>
      </w:r>
      <w:r w:rsidR="007308A1">
        <w:rPr>
          <w:rFonts w:ascii="仿宋_GB2312" w:eastAsia="仿宋_GB2312" w:hint="eastAsia"/>
          <w:sz w:val="32"/>
          <w:szCs w:val="32"/>
        </w:rPr>
        <w:t>下降29.9</w:t>
      </w:r>
      <w:r w:rsidR="00E41FBE">
        <w:rPr>
          <w:rFonts w:ascii="仿宋_GB2312" w:eastAsia="仿宋_GB2312" w:hint="eastAsia"/>
          <w:sz w:val="32"/>
          <w:szCs w:val="32"/>
        </w:rPr>
        <w:t>%</w:t>
      </w:r>
      <w:r w:rsidR="00584514" w:rsidRPr="005D3FBA">
        <w:rPr>
          <w:rFonts w:ascii="仿宋_GB2312" w:eastAsia="仿宋_GB2312" w:hint="eastAsia"/>
          <w:sz w:val="32"/>
          <w:szCs w:val="32"/>
        </w:rPr>
        <w:t>；提起各类刑事公诉案件</w:t>
      </w:r>
      <w:r w:rsidR="007308A1">
        <w:rPr>
          <w:rFonts w:ascii="仿宋_GB2312" w:eastAsia="仿宋_GB2312" w:hint="eastAsia"/>
          <w:sz w:val="32"/>
          <w:szCs w:val="32"/>
        </w:rPr>
        <w:t>155</w:t>
      </w:r>
      <w:r w:rsidR="00E41FBE">
        <w:rPr>
          <w:rFonts w:ascii="仿宋_GB2312" w:eastAsia="仿宋_GB2312" w:hint="eastAsia"/>
          <w:sz w:val="32"/>
          <w:szCs w:val="32"/>
        </w:rPr>
        <w:t>人</w:t>
      </w:r>
      <w:r w:rsidR="00584514" w:rsidRPr="005D3FBA">
        <w:rPr>
          <w:rFonts w:ascii="仿宋_GB2312" w:eastAsia="仿宋_GB2312" w:hint="eastAsia"/>
          <w:sz w:val="32"/>
          <w:szCs w:val="32"/>
        </w:rPr>
        <w:t>，同比</w:t>
      </w:r>
      <w:r w:rsidR="006B7690">
        <w:rPr>
          <w:rFonts w:ascii="仿宋_GB2312" w:eastAsia="仿宋_GB2312" w:hint="eastAsia"/>
          <w:sz w:val="32"/>
          <w:szCs w:val="32"/>
        </w:rPr>
        <w:t>下降1</w:t>
      </w:r>
      <w:r w:rsidR="007308A1">
        <w:rPr>
          <w:rFonts w:ascii="仿宋_GB2312" w:eastAsia="仿宋_GB2312" w:hint="eastAsia"/>
          <w:sz w:val="32"/>
          <w:szCs w:val="32"/>
        </w:rPr>
        <w:t>8</w:t>
      </w:r>
      <w:r w:rsidR="006B7690">
        <w:rPr>
          <w:rFonts w:ascii="仿宋_GB2312" w:eastAsia="仿宋_GB2312" w:hint="eastAsia"/>
          <w:sz w:val="32"/>
          <w:szCs w:val="32"/>
        </w:rPr>
        <w:t>.7</w:t>
      </w:r>
      <w:r w:rsidR="00E41FBE">
        <w:rPr>
          <w:rFonts w:ascii="仿宋_GB2312" w:eastAsia="仿宋_GB2312" w:hint="eastAsia"/>
          <w:sz w:val="32"/>
          <w:szCs w:val="32"/>
        </w:rPr>
        <w:t>%</w:t>
      </w:r>
      <w:r w:rsidR="00584514" w:rsidRPr="005D3FBA">
        <w:rPr>
          <w:rFonts w:ascii="仿宋_GB2312" w:eastAsia="仿宋_GB2312" w:hint="eastAsia"/>
          <w:sz w:val="32"/>
          <w:szCs w:val="32"/>
        </w:rPr>
        <w:t>，不起诉</w:t>
      </w:r>
      <w:r w:rsidR="007308A1">
        <w:rPr>
          <w:rFonts w:ascii="仿宋_GB2312" w:eastAsia="仿宋_GB2312" w:hint="eastAsia"/>
          <w:sz w:val="32"/>
          <w:szCs w:val="32"/>
        </w:rPr>
        <w:t>15</w:t>
      </w:r>
      <w:r w:rsidR="00E41FBE">
        <w:rPr>
          <w:rFonts w:ascii="仿宋_GB2312" w:eastAsia="仿宋_GB2312" w:hint="eastAsia"/>
          <w:sz w:val="32"/>
          <w:szCs w:val="32"/>
        </w:rPr>
        <w:t>人</w:t>
      </w:r>
      <w:r w:rsidR="00584514" w:rsidRPr="005D3FBA">
        <w:rPr>
          <w:rFonts w:ascii="仿宋_GB2312" w:eastAsia="仿宋_GB2312" w:hint="eastAsia"/>
          <w:sz w:val="32"/>
          <w:szCs w:val="32"/>
        </w:rPr>
        <w:t>，同比</w:t>
      </w:r>
      <w:r w:rsidR="007308A1">
        <w:rPr>
          <w:rFonts w:ascii="仿宋_GB2312" w:eastAsia="仿宋_GB2312" w:hint="eastAsia"/>
          <w:sz w:val="32"/>
          <w:szCs w:val="32"/>
        </w:rPr>
        <w:t>下降54</w:t>
      </w:r>
      <w:r w:rsidR="006B7690">
        <w:rPr>
          <w:rFonts w:ascii="仿宋_GB2312" w:eastAsia="仿宋_GB2312" w:hint="eastAsia"/>
          <w:sz w:val="32"/>
          <w:szCs w:val="32"/>
        </w:rPr>
        <w:t>.5</w:t>
      </w:r>
      <w:r w:rsidR="00E41FBE">
        <w:rPr>
          <w:rFonts w:ascii="仿宋_GB2312" w:eastAsia="仿宋_GB2312" w:hint="eastAsia"/>
          <w:sz w:val="32"/>
          <w:szCs w:val="32"/>
        </w:rPr>
        <w:t>%</w:t>
      </w:r>
      <w:r w:rsidR="00584514" w:rsidRPr="005D3FBA">
        <w:rPr>
          <w:rFonts w:ascii="仿宋_GB2312" w:eastAsia="仿宋_GB2312" w:hint="eastAsia"/>
          <w:sz w:val="32"/>
          <w:szCs w:val="32"/>
        </w:rPr>
        <w:t>；办理民事行政公益诉讼诉前程序案件</w:t>
      </w:r>
      <w:r w:rsidR="00EF1C55">
        <w:rPr>
          <w:rFonts w:ascii="仿宋_GB2312" w:eastAsia="仿宋_GB2312" w:hint="eastAsia"/>
          <w:sz w:val="32"/>
          <w:szCs w:val="32"/>
        </w:rPr>
        <w:t>8</w:t>
      </w:r>
      <w:r w:rsidR="00E41FBE">
        <w:rPr>
          <w:rFonts w:ascii="仿宋_GB2312" w:eastAsia="仿宋_GB2312" w:hint="eastAsia"/>
          <w:sz w:val="32"/>
          <w:szCs w:val="32"/>
        </w:rPr>
        <w:t>件</w:t>
      </w:r>
      <w:r w:rsidR="00584514" w:rsidRPr="005D3FBA">
        <w:rPr>
          <w:rFonts w:ascii="仿宋_GB2312" w:eastAsia="仿宋_GB2312" w:hint="eastAsia"/>
          <w:sz w:val="32"/>
          <w:szCs w:val="32"/>
        </w:rPr>
        <w:t>，监督纠正侦查活动违法情形</w:t>
      </w:r>
      <w:r w:rsidR="00EF1C55">
        <w:rPr>
          <w:rFonts w:ascii="仿宋_GB2312" w:eastAsia="仿宋_GB2312" w:hint="eastAsia"/>
          <w:sz w:val="32"/>
          <w:szCs w:val="32"/>
        </w:rPr>
        <w:t>4</w:t>
      </w:r>
      <w:r w:rsidR="00B1557F" w:rsidRPr="005D3FBA">
        <w:rPr>
          <w:rFonts w:ascii="仿宋_GB2312" w:eastAsia="仿宋_GB2312" w:hint="eastAsia"/>
          <w:sz w:val="32"/>
          <w:szCs w:val="32"/>
        </w:rPr>
        <w:t>件次，通过提出民事行政抗诉、发出民事行政再审检察建议监督民事行政诉讼活动</w:t>
      </w:r>
      <w:r w:rsidR="006B7690">
        <w:rPr>
          <w:rFonts w:ascii="仿宋_GB2312" w:eastAsia="仿宋_GB2312" w:hint="eastAsia"/>
          <w:sz w:val="32"/>
          <w:szCs w:val="32"/>
        </w:rPr>
        <w:t>0</w:t>
      </w:r>
      <w:r w:rsidR="00B1557F" w:rsidRPr="005D3FBA">
        <w:rPr>
          <w:rFonts w:ascii="仿宋_GB2312" w:eastAsia="仿宋_GB2312" w:hint="eastAsia"/>
          <w:sz w:val="32"/>
          <w:szCs w:val="32"/>
        </w:rPr>
        <w:t>件次。</w:t>
      </w:r>
    </w:p>
    <w:tbl>
      <w:tblPr>
        <w:tblStyle w:val="a5"/>
        <w:tblW w:w="9039" w:type="dxa"/>
        <w:tblLayout w:type="fixed"/>
        <w:tblLook w:val="04A0"/>
      </w:tblPr>
      <w:tblGrid>
        <w:gridCol w:w="959"/>
        <w:gridCol w:w="1417"/>
        <w:gridCol w:w="2694"/>
        <w:gridCol w:w="1842"/>
        <w:gridCol w:w="2127"/>
      </w:tblGrid>
      <w:tr w:rsidR="00B1557F" w:rsidTr="00070D74">
        <w:tc>
          <w:tcPr>
            <w:tcW w:w="959" w:type="dxa"/>
            <w:vAlign w:val="center"/>
          </w:tcPr>
          <w:p w:rsidR="00B1557F" w:rsidRPr="00070D74" w:rsidRDefault="00B1557F" w:rsidP="00B155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类别</w:t>
            </w:r>
          </w:p>
        </w:tc>
        <w:tc>
          <w:tcPr>
            <w:tcW w:w="4111" w:type="dxa"/>
            <w:gridSpan w:val="2"/>
            <w:vAlign w:val="center"/>
          </w:tcPr>
          <w:p w:rsidR="00B1557F" w:rsidRPr="00070D74" w:rsidRDefault="00B1557F" w:rsidP="00B155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具体项目</w:t>
            </w:r>
          </w:p>
        </w:tc>
        <w:tc>
          <w:tcPr>
            <w:tcW w:w="1842" w:type="dxa"/>
            <w:vAlign w:val="center"/>
          </w:tcPr>
          <w:p w:rsidR="00B1557F" w:rsidRPr="00070D74" w:rsidRDefault="00B1557F" w:rsidP="00B155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数据（件、人）</w:t>
            </w:r>
          </w:p>
        </w:tc>
        <w:tc>
          <w:tcPr>
            <w:tcW w:w="2127" w:type="dxa"/>
            <w:vAlign w:val="center"/>
          </w:tcPr>
          <w:p w:rsidR="00B1557F" w:rsidRPr="00070D74" w:rsidRDefault="00B1557F" w:rsidP="00B155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同比</w:t>
            </w:r>
          </w:p>
        </w:tc>
      </w:tr>
      <w:tr w:rsidR="00070D74" w:rsidTr="00070D74">
        <w:tc>
          <w:tcPr>
            <w:tcW w:w="959" w:type="dxa"/>
            <w:vMerge w:val="restart"/>
            <w:textDirection w:val="tbRlV"/>
            <w:vAlign w:val="center"/>
          </w:tcPr>
          <w:p w:rsidR="00070D74" w:rsidRPr="00070D74" w:rsidRDefault="00070D74" w:rsidP="00B1557F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普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通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刑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事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案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4111" w:type="dxa"/>
            <w:gridSpan w:val="2"/>
            <w:vAlign w:val="center"/>
          </w:tcPr>
          <w:p w:rsidR="00070D74" w:rsidRPr="00070D74" w:rsidRDefault="00070D74" w:rsidP="00B1557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受理审查逮捕</w:t>
            </w:r>
          </w:p>
        </w:tc>
        <w:tc>
          <w:tcPr>
            <w:tcW w:w="1842" w:type="dxa"/>
          </w:tcPr>
          <w:p w:rsidR="00070D74" w:rsidRPr="00070D74" w:rsidRDefault="00EF1C55" w:rsidP="00EF1C5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76</w:t>
            </w:r>
            <w:r w:rsidR="00681A7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138</w:t>
            </w:r>
            <w:r w:rsidR="00681A7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127" w:type="dxa"/>
          </w:tcPr>
          <w:p w:rsidR="00070D74" w:rsidRPr="00070D74" w:rsidRDefault="00FB2E66" w:rsidP="00EF1C5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 w:rsidR="00EF1C5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  <w:r w:rsidR="00EF1C5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%;</w:t>
            </w:r>
            <w:r w:rsidR="00EF1C5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-19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  <w:r w:rsidR="00EF1C5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</w:p>
        </w:tc>
      </w:tr>
      <w:tr w:rsidR="00070D74" w:rsidTr="008F5697">
        <w:tc>
          <w:tcPr>
            <w:tcW w:w="959" w:type="dxa"/>
            <w:vMerge/>
          </w:tcPr>
          <w:p w:rsidR="00070D74" w:rsidRPr="00070D74" w:rsidRDefault="00070D74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070D74" w:rsidRPr="00070D74" w:rsidRDefault="00070D74" w:rsidP="00B1557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批准逮捕</w:t>
            </w:r>
          </w:p>
        </w:tc>
        <w:tc>
          <w:tcPr>
            <w:tcW w:w="1842" w:type="dxa"/>
          </w:tcPr>
          <w:p w:rsidR="00070D74" w:rsidRPr="00070D74" w:rsidRDefault="00ED3EE6" w:rsidP="00ED3EE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51</w:t>
            </w:r>
            <w:r w:rsidR="00681A7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94</w:t>
            </w:r>
            <w:r w:rsidR="00681A7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127" w:type="dxa"/>
          </w:tcPr>
          <w:p w:rsidR="00070D74" w:rsidRPr="00070D74" w:rsidRDefault="00FB2E66" w:rsidP="002A7B7C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 w:rsidR="00ED3EE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32.9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%;-</w:t>
            </w:r>
            <w:r w:rsidR="00ED3EE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29.9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</w:p>
        </w:tc>
      </w:tr>
      <w:tr w:rsidR="00070D74" w:rsidTr="008C222A">
        <w:tc>
          <w:tcPr>
            <w:tcW w:w="959" w:type="dxa"/>
            <w:vMerge/>
          </w:tcPr>
          <w:p w:rsidR="00070D74" w:rsidRPr="00070D74" w:rsidRDefault="00070D74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070D74" w:rsidRPr="00070D74" w:rsidRDefault="00070D74" w:rsidP="00B1557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不批准逮捕</w:t>
            </w:r>
          </w:p>
        </w:tc>
        <w:tc>
          <w:tcPr>
            <w:tcW w:w="1842" w:type="dxa"/>
          </w:tcPr>
          <w:p w:rsidR="00070D74" w:rsidRPr="00070D74" w:rsidRDefault="00681F19" w:rsidP="00681F1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21</w:t>
            </w:r>
            <w:r w:rsidR="00681A7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38</w:t>
            </w:r>
            <w:r w:rsidR="00681A7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127" w:type="dxa"/>
          </w:tcPr>
          <w:p w:rsidR="00070D74" w:rsidRPr="00070D74" w:rsidRDefault="005F33BD" w:rsidP="00681F1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+</w:t>
            </w:r>
            <w:r w:rsidR="00681F1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  <w:r w:rsidR="00681F1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 w:rsidR="00FB2E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%;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+</w:t>
            </w:r>
            <w:r w:rsidR="00681F1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5.6</w:t>
            </w:r>
            <w:r w:rsidR="00FB2E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</w:p>
        </w:tc>
      </w:tr>
      <w:tr w:rsidR="00B06029" w:rsidTr="00CE350B">
        <w:tc>
          <w:tcPr>
            <w:tcW w:w="959" w:type="dxa"/>
            <w:vMerge/>
          </w:tcPr>
          <w:p w:rsidR="00B06029" w:rsidRPr="00070D74" w:rsidRDefault="00B06029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06029" w:rsidRPr="00070D74" w:rsidRDefault="00B06029" w:rsidP="00B1557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受理审查起诉</w:t>
            </w:r>
          </w:p>
        </w:tc>
        <w:tc>
          <w:tcPr>
            <w:tcW w:w="1842" w:type="dxa"/>
          </w:tcPr>
          <w:p w:rsidR="00B06029" w:rsidRPr="00070D74" w:rsidRDefault="00681F19" w:rsidP="00681F1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103</w:t>
            </w:r>
            <w:r w:rsidR="00681A7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198</w:t>
            </w:r>
            <w:r w:rsidR="00681A7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127" w:type="dxa"/>
          </w:tcPr>
          <w:p w:rsidR="00B06029" w:rsidRPr="00070D74" w:rsidRDefault="00992A66" w:rsidP="00681F1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 w:rsidR="00681F1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24.3</w:t>
            </w:r>
            <w:r w:rsidR="00FB2E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%;</w:t>
            </w:r>
            <w:r w:rsidR="00681F1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+1</w:t>
            </w:r>
            <w:r w:rsidR="00FB2E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</w:p>
        </w:tc>
      </w:tr>
      <w:tr w:rsidR="008C67F3" w:rsidTr="00810B48">
        <w:tc>
          <w:tcPr>
            <w:tcW w:w="959" w:type="dxa"/>
            <w:vMerge/>
          </w:tcPr>
          <w:p w:rsidR="008C67F3" w:rsidRPr="00070D74" w:rsidRDefault="008C67F3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C67F3" w:rsidRPr="00070D74" w:rsidRDefault="008C67F3" w:rsidP="00B1557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提起公诉</w:t>
            </w:r>
          </w:p>
        </w:tc>
        <w:tc>
          <w:tcPr>
            <w:tcW w:w="1842" w:type="dxa"/>
          </w:tcPr>
          <w:p w:rsidR="008C67F3" w:rsidRPr="00070D74" w:rsidRDefault="009536B3" w:rsidP="009536B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81</w:t>
            </w:r>
            <w:r w:rsidR="00681A7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155</w:t>
            </w:r>
            <w:r w:rsidR="00681A7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127" w:type="dxa"/>
          </w:tcPr>
          <w:p w:rsidR="008C67F3" w:rsidRPr="00070D74" w:rsidRDefault="00713ACC" w:rsidP="009536B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 w:rsidR="009536B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44</w:t>
            </w:r>
            <w:r w:rsidR="00FB2E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.5%;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 w:rsidR="009536B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44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  <w:r w:rsidR="009536B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  <w:r w:rsidR="00FB2E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</w:p>
        </w:tc>
      </w:tr>
      <w:tr w:rsidR="008C67F3" w:rsidTr="004B2637">
        <w:tc>
          <w:tcPr>
            <w:tcW w:w="959" w:type="dxa"/>
            <w:vMerge/>
          </w:tcPr>
          <w:p w:rsidR="008C67F3" w:rsidRPr="00070D74" w:rsidRDefault="008C67F3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C67F3" w:rsidRPr="00070D74" w:rsidRDefault="008C67F3" w:rsidP="00B1557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不起诉</w:t>
            </w:r>
          </w:p>
        </w:tc>
        <w:tc>
          <w:tcPr>
            <w:tcW w:w="1842" w:type="dxa"/>
          </w:tcPr>
          <w:p w:rsidR="008C67F3" w:rsidRPr="00070D74" w:rsidRDefault="00206E0E" w:rsidP="00866BE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="00866BE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="00681A7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  <w:r w:rsidR="00866BE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</w:t>
            </w:r>
            <w:r w:rsidR="00681A7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127" w:type="dxa"/>
          </w:tcPr>
          <w:p w:rsidR="008C67F3" w:rsidRPr="00070D74" w:rsidRDefault="00866BEB" w:rsidP="00866BE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-47.6</w:t>
            </w:r>
            <w:r w:rsidR="00FB2E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%;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-54</w:t>
            </w:r>
            <w:r w:rsidR="00206E0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.5</w:t>
            </w:r>
            <w:r w:rsidR="00FB2E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</w:p>
        </w:tc>
      </w:tr>
      <w:tr w:rsidR="00562209" w:rsidTr="00725015">
        <w:trPr>
          <w:trHeight w:val="635"/>
        </w:trPr>
        <w:tc>
          <w:tcPr>
            <w:tcW w:w="959" w:type="dxa"/>
            <w:vMerge w:val="restart"/>
            <w:textDirection w:val="tbRlV"/>
            <w:vAlign w:val="center"/>
          </w:tcPr>
          <w:p w:rsidR="00562209" w:rsidRPr="00070D74" w:rsidRDefault="00562209" w:rsidP="00ED71C5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刑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事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执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行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检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察</w:t>
            </w:r>
          </w:p>
        </w:tc>
        <w:tc>
          <w:tcPr>
            <w:tcW w:w="1417" w:type="dxa"/>
            <w:vMerge w:val="restart"/>
            <w:vAlign w:val="center"/>
          </w:tcPr>
          <w:p w:rsidR="00562209" w:rsidRPr="00070D74" w:rsidRDefault="00562209" w:rsidP="00B1557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羁押必要性审查</w:t>
            </w:r>
          </w:p>
        </w:tc>
        <w:tc>
          <w:tcPr>
            <w:tcW w:w="2694" w:type="dxa"/>
            <w:vAlign w:val="center"/>
          </w:tcPr>
          <w:p w:rsidR="00562209" w:rsidRPr="00070D74" w:rsidRDefault="00562209" w:rsidP="00B1557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立案</w:t>
            </w:r>
          </w:p>
        </w:tc>
        <w:tc>
          <w:tcPr>
            <w:tcW w:w="1842" w:type="dxa"/>
          </w:tcPr>
          <w:p w:rsidR="00562209" w:rsidRPr="00070D74" w:rsidRDefault="006A3576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 w:rsidR="005C0BD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562209" w:rsidRPr="00070D74" w:rsidRDefault="005C0BD3" w:rsidP="008E0F1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 w:rsidR="0097572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  <w:r w:rsidR="008E0F1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  <w:r w:rsidR="0097572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  <w:r w:rsidR="008E0F1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</w:p>
        </w:tc>
      </w:tr>
      <w:tr w:rsidR="006A5D7C" w:rsidTr="00BE09C6">
        <w:tc>
          <w:tcPr>
            <w:tcW w:w="959" w:type="dxa"/>
            <w:vMerge/>
          </w:tcPr>
          <w:p w:rsidR="006A5D7C" w:rsidRPr="00070D74" w:rsidRDefault="006A5D7C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6A5D7C" w:rsidRPr="00070D74" w:rsidRDefault="006A5D7C" w:rsidP="00B1557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6A5D7C" w:rsidRPr="00070D74" w:rsidRDefault="006A5D7C" w:rsidP="00B1557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变更强制措施、释放</w:t>
            </w:r>
          </w:p>
        </w:tc>
        <w:tc>
          <w:tcPr>
            <w:tcW w:w="1842" w:type="dxa"/>
          </w:tcPr>
          <w:p w:rsidR="006A5D7C" w:rsidRPr="00070D74" w:rsidRDefault="0097572F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="005C0BD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6A5D7C" w:rsidRPr="00070D74" w:rsidRDefault="0097572F" w:rsidP="008E0F1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-9</w:t>
            </w:r>
            <w:r w:rsidR="008E0F1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  <w:r w:rsidR="008E0F1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  <w:r w:rsidR="005C0BD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</w:p>
        </w:tc>
      </w:tr>
      <w:tr w:rsidR="00A9656A" w:rsidTr="009505AF">
        <w:tc>
          <w:tcPr>
            <w:tcW w:w="959" w:type="dxa"/>
            <w:vMerge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9656A" w:rsidRPr="00070D74" w:rsidRDefault="00A9656A" w:rsidP="00D73C6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减刑、假释、暂予监外执行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检察</w:t>
            </w:r>
          </w:p>
        </w:tc>
        <w:tc>
          <w:tcPr>
            <w:tcW w:w="2694" w:type="dxa"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监督纠正不当减刑</w:t>
            </w:r>
          </w:p>
        </w:tc>
        <w:tc>
          <w:tcPr>
            <w:tcW w:w="1842" w:type="dxa"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A9656A" w:rsidRPr="00070D74" w:rsidRDefault="006A5D7C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+</w:t>
            </w:r>
            <w:r w:rsidR="00A9656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</w:p>
        </w:tc>
      </w:tr>
      <w:tr w:rsidR="00A9656A" w:rsidTr="00B27B0B">
        <w:tc>
          <w:tcPr>
            <w:tcW w:w="959" w:type="dxa"/>
            <w:vMerge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监督纠正不当假释</w:t>
            </w:r>
          </w:p>
        </w:tc>
        <w:tc>
          <w:tcPr>
            <w:tcW w:w="1842" w:type="dxa"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A9656A" w:rsidRPr="00070D74" w:rsidRDefault="006A5D7C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+</w:t>
            </w:r>
            <w:r w:rsidR="00A9656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</w:p>
        </w:tc>
      </w:tr>
      <w:tr w:rsidR="00A9656A" w:rsidTr="00064704">
        <w:tc>
          <w:tcPr>
            <w:tcW w:w="959" w:type="dxa"/>
            <w:vMerge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监督纠正不当暂予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监外执行</w:t>
            </w:r>
          </w:p>
        </w:tc>
        <w:tc>
          <w:tcPr>
            <w:tcW w:w="1842" w:type="dxa"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A9656A" w:rsidRPr="00070D74" w:rsidRDefault="006A5D7C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+</w:t>
            </w:r>
            <w:r w:rsidR="00A9656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</w:p>
        </w:tc>
      </w:tr>
      <w:tr w:rsidR="00A9656A" w:rsidTr="003747AF">
        <w:tc>
          <w:tcPr>
            <w:tcW w:w="959" w:type="dxa"/>
            <w:vMerge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监外执行和社区矫正监管活动检察</w:t>
            </w:r>
          </w:p>
        </w:tc>
        <w:tc>
          <w:tcPr>
            <w:tcW w:w="2694" w:type="dxa"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书面提出纠正意见</w:t>
            </w:r>
          </w:p>
        </w:tc>
        <w:tc>
          <w:tcPr>
            <w:tcW w:w="1842" w:type="dxa"/>
          </w:tcPr>
          <w:p w:rsidR="00A9656A" w:rsidRPr="00070D74" w:rsidRDefault="00411392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 w:rsidR="005C0BD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A9656A" w:rsidRPr="00070D74" w:rsidRDefault="006A5D7C" w:rsidP="00411392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+</w:t>
            </w:r>
            <w:r w:rsidR="0041139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</w:p>
        </w:tc>
      </w:tr>
      <w:tr w:rsidR="00A9656A" w:rsidTr="00C10ACB">
        <w:tc>
          <w:tcPr>
            <w:tcW w:w="959" w:type="dxa"/>
            <w:vMerge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监督纠正脱管</w:t>
            </w:r>
          </w:p>
        </w:tc>
        <w:tc>
          <w:tcPr>
            <w:tcW w:w="1842" w:type="dxa"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A9656A" w:rsidRPr="00070D74" w:rsidRDefault="006A5D7C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+</w:t>
            </w:r>
            <w:r w:rsidR="00A9656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</w:p>
        </w:tc>
      </w:tr>
      <w:tr w:rsidR="00A9656A" w:rsidTr="005B4650">
        <w:tc>
          <w:tcPr>
            <w:tcW w:w="959" w:type="dxa"/>
            <w:vMerge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监督纠正漏管</w:t>
            </w:r>
          </w:p>
        </w:tc>
        <w:tc>
          <w:tcPr>
            <w:tcW w:w="1842" w:type="dxa"/>
          </w:tcPr>
          <w:p w:rsidR="00A9656A" w:rsidRPr="00070D74" w:rsidRDefault="00A9656A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A9656A" w:rsidRPr="00070D74" w:rsidRDefault="006A5D7C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+</w:t>
            </w:r>
            <w:r w:rsidR="00A9656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</w:p>
        </w:tc>
      </w:tr>
      <w:tr w:rsidR="00CA712B" w:rsidTr="00FE5C1B">
        <w:tc>
          <w:tcPr>
            <w:tcW w:w="959" w:type="dxa"/>
            <w:vMerge w:val="restart"/>
            <w:textDirection w:val="tbRlV"/>
            <w:vAlign w:val="center"/>
          </w:tcPr>
          <w:p w:rsidR="00CA712B" w:rsidRPr="00070D74" w:rsidRDefault="00CA712B" w:rsidP="00ED71C5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民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事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行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政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检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察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案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4111" w:type="dxa"/>
            <w:gridSpan w:val="2"/>
          </w:tcPr>
          <w:p w:rsidR="00CA712B" w:rsidRPr="00070D74" w:rsidRDefault="00CA712B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提出抗诉</w:t>
            </w:r>
          </w:p>
        </w:tc>
        <w:tc>
          <w:tcPr>
            <w:tcW w:w="1842" w:type="dxa"/>
          </w:tcPr>
          <w:p w:rsidR="00CA712B" w:rsidRPr="00070D74" w:rsidRDefault="007479E3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 w:rsidR="00CA56B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CA712B" w:rsidRPr="00070D74" w:rsidRDefault="007479E3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+0</w:t>
            </w:r>
          </w:p>
        </w:tc>
      </w:tr>
      <w:tr w:rsidR="00CA712B" w:rsidTr="00166577">
        <w:tc>
          <w:tcPr>
            <w:tcW w:w="959" w:type="dxa"/>
            <w:vMerge/>
          </w:tcPr>
          <w:p w:rsidR="00CA712B" w:rsidRPr="00070D74" w:rsidRDefault="00CA712B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CA712B" w:rsidRPr="00070D74" w:rsidRDefault="00CA712B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发出再审检察建议</w:t>
            </w:r>
          </w:p>
        </w:tc>
        <w:tc>
          <w:tcPr>
            <w:tcW w:w="1842" w:type="dxa"/>
          </w:tcPr>
          <w:p w:rsidR="00CA712B" w:rsidRPr="00070D74" w:rsidRDefault="00CA56B2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CA712B" w:rsidRPr="00070D74" w:rsidRDefault="000E3D34" w:rsidP="00D8193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-2</w:t>
            </w:r>
          </w:p>
        </w:tc>
      </w:tr>
      <w:tr w:rsidR="00CA712B" w:rsidTr="003C659D">
        <w:tc>
          <w:tcPr>
            <w:tcW w:w="959" w:type="dxa"/>
            <w:vMerge/>
          </w:tcPr>
          <w:p w:rsidR="00CA712B" w:rsidRPr="00070D74" w:rsidRDefault="00CA712B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CA712B" w:rsidRPr="00070D74" w:rsidRDefault="00CA712B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发出执行监督检察建议</w:t>
            </w:r>
          </w:p>
        </w:tc>
        <w:tc>
          <w:tcPr>
            <w:tcW w:w="1842" w:type="dxa"/>
          </w:tcPr>
          <w:p w:rsidR="00CA712B" w:rsidRPr="00070D74" w:rsidRDefault="00AB154E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12</w:t>
            </w:r>
            <w:r w:rsidR="00CA56B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CA712B" w:rsidRPr="00070D74" w:rsidRDefault="00AB154E" w:rsidP="00AB154E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+100</w:t>
            </w:r>
            <w:r w:rsidR="00E3268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</w:p>
        </w:tc>
      </w:tr>
      <w:tr w:rsidR="00CA712B" w:rsidTr="002804E5">
        <w:tc>
          <w:tcPr>
            <w:tcW w:w="959" w:type="dxa"/>
            <w:vMerge/>
          </w:tcPr>
          <w:p w:rsidR="00CA712B" w:rsidRPr="00070D74" w:rsidRDefault="00CA712B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CA712B" w:rsidRPr="00070D74" w:rsidRDefault="00CA712B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对生效裁判不支持监督申请</w:t>
            </w:r>
          </w:p>
        </w:tc>
        <w:tc>
          <w:tcPr>
            <w:tcW w:w="1842" w:type="dxa"/>
          </w:tcPr>
          <w:p w:rsidR="00CA712B" w:rsidRPr="00070D74" w:rsidRDefault="00CB7D27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 w:rsidR="00E3268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CA712B" w:rsidRPr="00070D74" w:rsidRDefault="00CB7D27" w:rsidP="000E3D3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持平</w:t>
            </w:r>
          </w:p>
        </w:tc>
      </w:tr>
      <w:tr w:rsidR="00CA712B" w:rsidTr="00BE3251">
        <w:trPr>
          <w:trHeight w:val="760"/>
        </w:trPr>
        <w:tc>
          <w:tcPr>
            <w:tcW w:w="959" w:type="dxa"/>
            <w:vMerge/>
          </w:tcPr>
          <w:p w:rsidR="00CA712B" w:rsidRPr="00070D74" w:rsidRDefault="00CA712B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CA712B" w:rsidRPr="00070D74" w:rsidRDefault="00CA712B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办理公益诉讼案件</w:t>
            </w:r>
          </w:p>
        </w:tc>
        <w:tc>
          <w:tcPr>
            <w:tcW w:w="2694" w:type="dxa"/>
          </w:tcPr>
          <w:p w:rsidR="00CA712B" w:rsidRPr="00070D74" w:rsidRDefault="00CA712B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诉前程序案件</w:t>
            </w:r>
          </w:p>
        </w:tc>
        <w:tc>
          <w:tcPr>
            <w:tcW w:w="1842" w:type="dxa"/>
          </w:tcPr>
          <w:p w:rsidR="00CA712B" w:rsidRPr="00070D74" w:rsidRDefault="0086168C" w:rsidP="0086168C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</w:t>
            </w:r>
            <w:r w:rsidR="00D8193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CA712B" w:rsidRPr="00070D74" w:rsidRDefault="0086168C" w:rsidP="0086168C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持平</w:t>
            </w:r>
          </w:p>
        </w:tc>
      </w:tr>
      <w:tr w:rsidR="00CA712B" w:rsidTr="00A80E5F">
        <w:trPr>
          <w:trHeight w:val="700"/>
        </w:trPr>
        <w:tc>
          <w:tcPr>
            <w:tcW w:w="959" w:type="dxa"/>
            <w:vMerge/>
          </w:tcPr>
          <w:p w:rsidR="00CA712B" w:rsidRPr="00070D74" w:rsidRDefault="00CA712B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712B" w:rsidRPr="00070D74" w:rsidRDefault="00CA712B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A712B" w:rsidRPr="00070D74" w:rsidRDefault="00CA712B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提起诉讼案件</w:t>
            </w:r>
          </w:p>
        </w:tc>
        <w:tc>
          <w:tcPr>
            <w:tcW w:w="1842" w:type="dxa"/>
          </w:tcPr>
          <w:p w:rsidR="00CA712B" w:rsidRPr="00070D74" w:rsidRDefault="0086168C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 w:rsidR="00CA712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CA712B" w:rsidRPr="00070D74" w:rsidRDefault="00A9656A" w:rsidP="0086168C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+</w:t>
            </w:r>
            <w:r w:rsidR="008616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100%</w:t>
            </w:r>
          </w:p>
        </w:tc>
      </w:tr>
      <w:tr w:rsidR="00B733EC" w:rsidTr="00ED5C4E">
        <w:tc>
          <w:tcPr>
            <w:tcW w:w="959" w:type="dxa"/>
            <w:vMerge w:val="restart"/>
            <w:textDirection w:val="tbRlV"/>
            <w:vAlign w:val="center"/>
          </w:tcPr>
          <w:p w:rsidR="00B733EC" w:rsidRPr="00070D74" w:rsidRDefault="00B733EC" w:rsidP="00ED71C5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控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告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申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诉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案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4111" w:type="dxa"/>
            <w:gridSpan w:val="2"/>
          </w:tcPr>
          <w:p w:rsidR="00B733EC" w:rsidRPr="00070D74" w:rsidRDefault="00B733EC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受理信访案件</w:t>
            </w:r>
          </w:p>
        </w:tc>
        <w:tc>
          <w:tcPr>
            <w:tcW w:w="1842" w:type="dxa"/>
          </w:tcPr>
          <w:p w:rsidR="00B733EC" w:rsidRPr="00070D74" w:rsidRDefault="006833EF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69</w:t>
            </w:r>
            <w:r w:rsidR="000B084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B733EC" w:rsidRPr="00070D74" w:rsidRDefault="002176DD" w:rsidP="006833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 w:rsidR="00E828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  <w:r w:rsidR="006833E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="00E828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  <w:r w:rsidR="006833E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 w:rsidR="000B084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</w:p>
        </w:tc>
      </w:tr>
      <w:tr w:rsidR="00B733EC" w:rsidTr="008A2271">
        <w:tc>
          <w:tcPr>
            <w:tcW w:w="959" w:type="dxa"/>
            <w:vMerge/>
          </w:tcPr>
          <w:p w:rsidR="00B733EC" w:rsidRPr="00070D74" w:rsidRDefault="00B733EC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733EC" w:rsidRPr="00070D74" w:rsidRDefault="00A2104C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分流办理信访案件</w:t>
            </w:r>
          </w:p>
        </w:tc>
        <w:tc>
          <w:tcPr>
            <w:tcW w:w="1842" w:type="dxa"/>
          </w:tcPr>
          <w:p w:rsidR="00B733EC" w:rsidRPr="00070D74" w:rsidRDefault="006833EF" w:rsidP="00036FA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30</w:t>
            </w:r>
            <w:r w:rsidR="000B084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B733EC" w:rsidRPr="00070D74" w:rsidRDefault="002176DD" w:rsidP="006833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 w:rsidR="006833E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46</w:t>
            </w:r>
            <w:r w:rsidR="0041139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  <w:r w:rsidR="006833E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  <w:r w:rsidR="000B084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</w:p>
        </w:tc>
      </w:tr>
      <w:tr w:rsidR="00411392" w:rsidTr="00BD5155">
        <w:tc>
          <w:tcPr>
            <w:tcW w:w="959" w:type="dxa"/>
            <w:vMerge/>
          </w:tcPr>
          <w:p w:rsidR="00411392" w:rsidRPr="00070D74" w:rsidRDefault="00411392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411392" w:rsidRPr="00070D74" w:rsidRDefault="00411392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受理刑事申诉案件</w:t>
            </w:r>
          </w:p>
        </w:tc>
        <w:tc>
          <w:tcPr>
            <w:tcW w:w="1842" w:type="dxa"/>
          </w:tcPr>
          <w:p w:rsidR="00411392" w:rsidRPr="00070D74" w:rsidRDefault="006833EF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  <w:r w:rsidR="0041139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411392" w:rsidRPr="00070D74" w:rsidRDefault="006833EF" w:rsidP="006833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-40</w:t>
            </w:r>
            <w:r w:rsidR="0041139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</w:p>
        </w:tc>
      </w:tr>
      <w:tr w:rsidR="00411392" w:rsidTr="001D6758">
        <w:tc>
          <w:tcPr>
            <w:tcW w:w="959" w:type="dxa"/>
            <w:vMerge/>
          </w:tcPr>
          <w:p w:rsidR="00411392" w:rsidRPr="00070D74" w:rsidRDefault="00411392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411392" w:rsidRPr="00070D74" w:rsidRDefault="00411392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审查结案刑事申诉案件</w:t>
            </w:r>
          </w:p>
        </w:tc>
        <w:tc>
          <w:tcPr>
            <w:tcW w:w="1842" w:type="dxa"/>
          </w:tcPr>
          <w:p w:rsidR="00411392" w:rsidRPr="00070D74" w:rsidRDefault="006833EF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  <w:r w:rsidR="0041139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411392" w:rsidRPr="00070D74" w:rsidRDefault="00411392" w:rsidP="006833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 w:rsidR="006833E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</w:p>
        </w:tc>
      </w:tr>
      <w:tr w:rsidR="00411392" w:rsidTr="006843B6">
        <w:tc>
          <w:tcPr>
            <w:tcW w:w="959" w:type="dxa"/>
            <w:vMerge/>
          </w:tcPr>
          <w:p w:rsidR="00411392" w:rsidRPr="00070D74" w:rsidRDefault="00411392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411392" w:rsidRPr="00070D74" w:rsidRDefault="00411392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立案复查刑事申诉案件</w:t>
            </w:r>
          </w:p>
        </w:tc>
        <w:tc>
          <w:tcPr>
            <w:tcW w:w="1842" w:type="dxa"/>
          </w:tcPr>
          <w:p w:rsidR="00411392" w:rsidRPr="00070D74" w:rsidRDefault="006833EF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  <w:r w:rsidR="0041139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411392" w:rsidRPr="00070D74" w:rsidRDefault="00411392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+0</w:t>
            </w:r>
          </w:p>
        </w:tc>
      </w:tr>
      <w:tr w:rsidR="00411392" w:rsidTr="00BB6F0C">
        <w:tc>
          <w:tcPr>
            <w:tcW w:w="959" w:type="dxa"/>
            <w:vMerge/>
          </w:tcPr>
          <w:p w:rsidR="00411392" w:rsidRPr="00070D74" w:rsidRDefault="00411392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411392" w:rsidRPr="00070D74" w:rsidRDefault="00411392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0D74">
              <w:rPr>
                <w:rFonts w:ascii="Times New Roman" w:eastAsia="仿宋_GB2312" w:hAnsi="Times New Roman" w:cs="Times New Roman"/>
                <w:sz w:val="28"/>
                <w:szCs w:val="28"/>
              </w:rPr>
              <w:t>提起国家司法救助案件</w:t>
            </w:r>
          </w:p>
        </w:tc>
        <w:tc>
          <w:tcPr>
            <w:tcW w:w="1842" w:type="dxa"/>
          </w:tcPr>
          <w:p w:rsidR="00411392" w:rsidRPr="00070D74" w:rsidRDefault="006833EF" w:rsidP="00F509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  <w:r w:rsidR="0041139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27" w:type="dxa"/>
          </w:tcPr>
          <w:p w:rsidR="00411392" w:rsidRPr="00070D74" w:rsidRDefault="00411392" w:rsidP="006833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 w:rsidR="006833E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66.6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</w:p>
        </w:tc>
      </w:tr>
    </w:tbl>
    <w:p w:rsidR="00B1557F" w:rsidRPr="00B1557F" w:rsidRDefault="00B1557F" w:rsidP="00F5092F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B1557F" w:rsidRPr="00B1557F" w:rsidSect="00492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F9F" w:rsidRDefault="00A86F9F" w:rsidP="00F5092F">
      <w:r>
        <w:separator/>
      </w:r>
    </w:p>
  </w:endnote>
  <w:endnote w:type="continuationSeparator" w:id="1">
    <w:p w:rsidR="00A86F9F" w:rsidRDefault="00A86F9F" w:rsidP="00F50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F9F" w:rsidRDefault="00A86F9F" w:rsidP="00F5092F">
      <w:r>
        <w:separator/>
      </w:r>
    </w:p>
  </w:footnote>
  <w:footnote w:type="continuationSeparator" w:id="1">
    <w:p w:rsidR="00A86F9F" w:rsidRDefault="00A86F9F" w:rsidP="00F509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92F"/>
    <w:rsid w:val="00023DAC"/>
    <w:rsid w:val="00036FAA"/>
    <w:rsid w:val="00040C88"/>
    <w:rsid w:val="00070910"/>
    <w:rsid w:val="00070D74"/>
    <w:rsid w:val="000A69B9"/>
    <w:rsid w:val="000B0842"/>
    <w:rsid w:val="000B7F25"/>
    <w:rsid w:val="000E3D34"/>
    <w:rsid w:val="00157E04"/>
    <w:rsid w:val="001E1E77"/>
    <w:rsid w:val="00206E0E"/>
    <w:rsid w:val="0021444F"/>
    <w:rsid w:val="002176DD"/>
    <w:rsid w:val="00230269"/>
    <w:rsid w:val="002473E8"/>
    <w:rsid w:val="00285045"/>
    <w:rsid w:val="002A7B7C"/>
    <w:rsid w:val="002D2A5B"/>
    <w:rsid w:val="003217B4"/>
    <w:rsid w:val="00356D79"/>
    <w:rsid w:val="00375590"/>
    <w:rsid w:val="003C60AC"/>
    <w:rsid w:val="00411392"/>
    <w:rsid w:val="00462CCC"/>
    <w:rsid w:val="004878A2"/>
    <w:rsid w:val="0049251D"/>
    <w:rsid w:val="004D30DA"/>
    <w:rsid w:val="00545965"/>
    <w:rsid w:val="00562209"/>
    <w:rsid w:val="00583C13"/>
    <w:rsid w:val="00584514"/>
    <w:rsid w:val="005B6EFC"/>
    <w:rsid w:val="005C0BD3"/>
    <w:rsid w:val="005D3FBA"/>
    <w:rsid w:val="005F33BD"/>
    <w:rsid w:val="00601737"/>
    <w:rsid w:val="00626286"/>
    <w:rsid w:val="00633B22"/>
    <w:rsid w:val="00645D52"/>
    <w:rsid w:val="006463B7"/>
    <w:rsid w:val="00681A73"/>
    <w:rsid w:val="00681F19"/>
    <w:rsid w:val="006833EF"/>
    <w:rsid w:val="00684BF5"/>
    <w:rsid w:val="00692653"/>
    <w:rsid w:val="00694477"/>
    <w:rsid w:val="006A3576"/>
    <w:rsid w:val="006A5D7C"/>
    <w:rsid w:val="006B7690"/>
    <w:rsid w:val="006E6D12"/>
    <w:rsid w:val="00713ACC"/>
    <w:rsid w:val="00722B17"/>
    <w:rsid w:val="007308A1"/>
    <w:rsid w:val="007479E3"/>
    <w:rsid w:val="00772AD6"/>
    <w:rsid w:val="00787A8F"/>
    <w:rsid w:val="00795DCD"/>
    <w:rsid w:val="008308C8"/>
    <w:rsid w:val="0086168C"/>
    <w:rsid w:val="00866BEB"/>
    <w:rsid w:val="00871F47"/>
    <w:rsid w:val="008777CB"/>
    <w:rsid w:val="00897296"/>
    <w:rsid w:val="008C18C4"/>
    <w:rsid w:val="008C4A05"/>
    <w:rsid w:val="008C67F3"/>
    <w:rsid w:val="008C7852"/>
    <w:rsid w:val="008E0F1F"/>
    <w:rsid w:val="009536B3"/>
    <w:rsid w:val="0097572F"/>
    <w:rsid w:val="00992A66"/>
    <w:rsid w:val="009954AC"/>
    <w:rsid w:val="009D2BA8"/>
    <w:rsid w:val="009F58E3"/>
    <w:rsid w:val="00A2104C"/>
    <w:rsid w:val="00A2567F"/>
    <w:rsid w:val="00A34F5D"/>
    <w:rsid w:val="00A44F55"/>
    <w:rsid w:val="00A644F5"/>
    <w:rsid w:val="00A86F9F"/>
    <w:rsid w:val="00A9127C"/>
    <w:rsid w:val="00A9656A"/>
    <w:rsid w:val="00AB154E"/>
    <w:rsid w:val="00AC7F5F"/>
    <w:rsid w:val="00B029CE"/>
    <w:rsid w:val="00B04F72"/>
    <w:rsid w:val="00B06029"/>
    <w:rsid w:val="00B13D55"/>
    <w:rsid w:val="00B1557F"/>
    <w:rsid w:val="00B733EC"/>
    <w:rsid w:val="00C33714"/>
    <w:rsid w:val="00C4730C"/>
    <w:rsid w:val="00C54829"/>
    <w:rsid w:val="00CA56B2"/>
    <w:rsid w:val="00CA69B9"/>
    <w:rsid w:val="00CA712B"/>
    <w:rsid w:val="00CB7D27"/>
    <w:rsid w:val="00D73C66"/>
    <w:rsid w:val="00D77CB9"/>
    <w:rsid w:val="00D81936"/>
    <w:rsid w:val="00DB470B"/>
    <w:rsid w:val="00DE67A0"/>
    <w:rsid w:val="00E32681"/>
    <w:rsid w:val="00E333A2"/>
    <w:rsid w:val="00E41FBE"/>
    <w:rsid w:val="00E828AC"/>
    <w:rsid w:val="00E97D43"/>
    <w:rsid w:val="00ED3EE6"/>
    <w:rsid w:val="00ED71C5"/>
    <w:rsid w:val="00EE47B3"/>
    <w:rsid w:val="00EF1C55"/>
    <w:rsid w:val="00EF76E8"/>
    <w:rsid w:val="00F5092F"/>
    <w:rsid w:val="00FB2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0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09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0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092F"/>
    <w:rPr>
      <w:sz w:val="18"/>
      <w:szCs w:val="18"/>
    </w:rPr>
  </w:style>
  <w:style w:type="table" w:styleId="a5">
    <w:name w:val="Table Grid"/>
    <w:basedOn w:val="a1"/>
    <w:uiPriority w:val="59"/>
    <w:rsid w:val="00B155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0B7F2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B7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130</Words>
  <Characters>747</Characters>
  <Application>Microsoft Office Word</Application>
  <DocSecurity>0</DocSecurity>
  <Lines>6</Lines>
  <Paragraphs>1</Paragraphs>
  <ScaleCrop>false</ScaleCrop>
  <Company>china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陈宇</dc:creator>
  <cp:lastModifiedBy>陈宇</cp:lastModifiedBy>
  <cp:revision>13</cp:revision>
  <dcterms:created xsi:type="dcterms:W3CDTF">2021-04-01T09:00:00Z</dcterms:created>
  <dcterms:modified xsi:type="dcterms:W3CDTF">2021-04-01T10:22:00Z</dcterms:modified>
</cp:coreProperties>
</file>